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7" w:rsidRPr="00F279A6" w:rsidRDefault="00D038F7" w:rsidP="00D038F7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</w:rPr>
      </w:pPr>
      <w:r w:rsidRPr="00F279A6">
        <w:rPr>
          <w:rFonts w:ascii="Arial" w:eastAsia="UWCCYF (Big5)" w:hAnsi="Arial" w:cs="Arial"/>
          <w:b/>
          <w:sz w:val="40"/>
          <w:szCs w:val="40"/>
        </w:rPr>
        <w:t xml:space="preserve">Physical Facilities Department </w:t>
      </w:r>
      <w:r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>產管部</w:t>
      </w:r>
    </w:p>
    <w:p w:rsidR="00D038F7" w:rsidRPr="00F279A6" w:rsidRDefault="00D038F7" w:rsidP="00D038F7">
      <w:pPr>
        <w:spacing w:after="0" w:line="240" w:lineRule="auto"/>
        <w:rPr>
          <w:rFonts w:ascii="Arial" w:eastAsia="UWCCYF (Big5)" w:hAnsi="Arial" w:cs="Arial"/>
          <w:sz w:val="24"/>
          <w:szCs w:val="24"/>
        </w:rPr>
      </w:pP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1) </w:t>
      </w:r>
      <w:r w:rsidRPr="00D038F7">
        <w:rPr>
          <w:rFonts w:ascii="Arial" w:eastAsia="UWCCYF (Big5)" w:hAnsi="Arial" w:cs="Arial"/>
          <w:sz w:val="28"/>
          <w:szCs w:val="28"/>
        </w:rPr>
        <w:t xml:space="preserve">Event Coordinator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聚會負責人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  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D038F7">
        <w:rPr>
          <w:rFonts w:ascii="Arial" w:eastAsia="UWCCYF (Big5)" w:hAnsi="Arial" w:cs="Arial"/>
          <w:sz w:val="28"/>
          <w:szCs w:val="28"/>
        </w:rPr>
        <w:t xml:space="preserve">a)  Coordinate church events on weekends. </w:t>
      </w:r>
      <w:proofErr w:type="gramStart"/>
      <w:r w:rsidRPr="00D038F7">
        <w:rPr>
          <w:rFonts w:ascii="Arial" w:eastAsia="UWCCYF (Big5)" w:hAnsi="Arial" w:cs="Arial"/>
          <w:sz w:val="28"/>
          <w:szCs w:val="28"/>
        </w:rPr>
        <w:t>Required to complete A/V training.</w:t>
      </w:r>
      <w:proofErr w:type="gramEnd"/>
      <w:r w:rsidRPr="00D038F7">
        <w:rPr>
          <w:rFonts w:ascii="Arial" w:eastAsia="UWCCYF (Big5)" w:hAnsi="Arial" w:cs="Arial"/>
          <w:sz w:val="28"/>
          <w:szCs w:val="28"/>
        </w:rPr>
        <w:t xml:space="preserve"> Need to be familiar with emergency exit route and plan.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統籌週末的教會聚會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需具備影音訓練的資格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並熟悉緊急失火出口路線與細則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>2) Outdoor Landscaping Manager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戶外草坪管理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    a) To maintain and beautify outdoor landscaping &amp; oversee contractors during summer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br/>
        <w:t xml:space="preserve">         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維修與保養室外的園林綠化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並在夏天監督承建商所料理的草坪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    b) To assist Transportation Department in maintaining the parking lot during winter 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        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輔助交通部在冬天如何有效使用草地停車場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D038F7">
        <w:rPr>
          <w:rFonts w:ascii="Arial" w:eastAsia="UWCCYF (Big5)" w:hAnsi="Arial" w:cs="Arial"/>
          <w:sz w:val="28"/>
          <w:szCs w:val="28"/>
          <w:lang w:eastAsia="zh-TW"/>
        </w:rPr>
        <w:t xml:space="preserve"> 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3) Burglar Alarm Manager (Training will be provided) </w:t>
      </w:r>
      <w:proofErr w:type="gramStart"/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警鐘管理負責人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(</w:t>
      </w:r>
      <w:proofErr w:type="gramEnd"/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會提供訓練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)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   a) Basic knowledge of computer skills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需懂得基本的電腦技術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   b) Occasional responses to alarms during off </w:t>
      </w:r>
      <w:proofErr w:type="gramStart"/>
      <w:r w:rsidRPr="00D038F7">
        <w:rPr>
          <w:rFonts w:ascii="Arial" w:eastAsia="UWCCYF (Big5)" w:hAnsi="Arial" w:cs="Arial"/>
          <w:sz w:val="28"/>
          <w:szCs w:val="28"/>
        </w:rPr>
        <w:t>hours</w:t>
      </w:r>
      <w:proofErr w:type="gramEnd"/>
      <w:r w:rsidRPr="00D038F7">
        <w:rPr>
          <w:rFonts w:ascii="Arial" w:eastAsia="UWCCYF (Big5)" w:hAnsi="Arial" w:cs="Arial"/>
          <w:sz w:val="28"/>
          <w:szCs w:val="28"/>
        </w:rPr>
        <w:t xml:space="preserve">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處理偶發性的警鈴事件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D038F7">
        <w:rPr>
          <w:rFonts w:ascii="Arial" w:eastAsia="UWCCYF (Big5)" w:hAnsi="Arial" w:cs="Arial"/>
          <w:sz w:val="28"/>
          <w:szCs w:val="28"/>
        </w:rPr>
        <w:t xml:space="preserve">    c) Coordinates annual fire drill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D038F7">
        <w:rPr>
          <w:rFonts w:ascii="Arial" w:eastAsia="UWCCYF (Big5)" w:hAnsi="Arial" w:cs="Arial" w:hint="eastAsia"/>
          <w:sz w:val="28"/>
          <w:szCs w:val="28"/>
          <w:lang w:eastAsia="zh-TW"/>
        </w:rPr>
        <w:t>統籌每年消訪演習事宜</w:t>
      </w: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</w:p>
    <w:p w:rsidR="00D038F7" w:rsidRPr="00D038F7" w:rsidRDefault="00D038F7" w:rsidP="00D038F7">
      <w:pPr>
        <w:spacing w:after="0" w:line="240" w:lineRule="auto"/>
        <w:rPr>
          <w:rFonts w:ascii="Arial" w:eastAsia="UWCCYF (Big5)" w:hAnsi="Arial" w:cs="Arial"/>
          <w:b/>
          <w:sz w:val="28"/>
          <w:szCs w:val="28"/>
        </w:rPr>
      </w:pPr>
    </w:p>
    <w:p w:rsidR="00D038F7" w:rsidRPr="00D038F7" w:rsidRDefault="00D038F7" w:rsidP="00D038F7">
      <w:pPr>
        <w:spacing w:after="0" w:line="240" w:lineRule="auto"/>
        <w:jc w:val="center"/>
        <w:rPr>
          <w:rFonts w:ascii="Arial" w:eastAsia="UWCCYF (Big5)" w:hAnsi="Arial" w:cs="Arial"/>
          <w:b/>
          <w:sz w:val="28"/>
          <w:szCs w:val="28"/>
        </w:rPr>
      </w:pPr>
    </w:p>
    <w:p w:rsidR="00D038F7" w:rsidRPr="00D038F7" w:rsidRDefault="00D038F7" w:rsidP="00D038F7">
      <w:pPr>
        <w:spacing w:after="0" w:line="240" w:lineRule="auto"/>
        <w:jc w:val="center"/>
        <w:rPr>
          <w:rFonts w:ascii="Arial" w:eastAsia="UWCCYF (Big5)" w:hAnsi="Arial" w:cs="Arial"/>
          <w:b/>
          <w:sz w:val="28"/>
          <w:szCs w:val="28"/>
        </w:rPr>
      </w:pPr>
    </w:p>
    <w:p w:rsidR="0019797F" w:rsidRDefault="0019797F">
      <w:bookmarkStart w:id="0" w:name="_GoBack"/>
      <w:bookmarkEnd w:id="0"/>
    </w:p>
    <w:sectPr w:rsidR="0019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7"/>
    <w:rsid w:val="0019797F"/>
    <w:rsid w:val="00D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F7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F7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2015-04-10T19:01:00Z</dcterms:created>
  <dcterms:modified xsi:type="dcterms:W3CDTF">2015-04-10T19:02:00Z</dcterms:modified>
</cp:coreProperties>
</file>